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A44DDD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A44DDD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8000DE" w:rsidRDefault="009E127F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27</w:t>
      </w:r>
      <w:r w:rsidR="00C07A4C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8000DE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="00AF2964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proofErr w:type="gramEnd"/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доступа муниципальных служащих и (или) работников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F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Сеченовского муниципального округа Нижегородской области,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замещающих должности, не являющиеся должностями муниципальной службы, на основании трудового договора, в помещения, в которых ведется</w:t>
      </w:r>
    </w:p>
    <w:p w:rsidR="00AF2964" w:rsidRPr="00AF2964" w:rsidRDefault="00AF2964" w:rsidP="00AF2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персональных данных</w:t>
      </w:r>
    </w:p>
    <w:p w:rsidR="00AF2964" w:rsidRPr="00AF2964" w:rsidRDefault="00AF2964" w:rsidP="00AF29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AF29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AF29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Администрация Сеченовского муниципального округа Нижегородской области </w:t>
      </w:r>
      <w:r w:rsidRPr="00AF2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доступа муниципальных служащих и (или) работников 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в помещения, в которых ведется обработка персональных данных (далее – Порядок), согласно </w:t>
      </w:r>
      <w:proofErr w:type="gramStart"/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Ответственному за организацию обработки персональных данных в Администрации Сеченовского муниципального округа Нижегородской области обеспечить ознакомление муниципальных служащих Администрации Сеченовского муниципального округа Нижегородской области</w:t>
      </w:r>
      <w:r w:rsidRPr="00AF29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работников Администрации Сеченовского муниципального округа 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Нижегородской области, замещающих должности, не являющиеся должностями муниципальной службы, на основании трудового договора, с Порядком.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Консультанту управления по работе с органами местного самоуправления и социальным вопросам Администрации Сеченовского муниципального округа Нижегородской области П.А. </w:t>
      </w:r>
      <w:proofErr w:type="spellStart"/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Лохину</w:t>
      </w:r>
      <w:proofErr w:type="spellEnd"/>
      <w:r w:rsidRPr="00AF29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размещение Порядка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bookmarkEnd w:id="0"/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0DE" w:rsidRDefault="008000DE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964" w:rsidRPr="009E127F" w:rsidRDefault="00AF29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DDD" w:rsidRPr="00A44DDD" w:rsidRDefault="009E127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главы</w:t>
      </w:r>
      <w:r w:rsidR="00021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A44DDD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44DDD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A44DDD">
        <w:rPr>
          <w:rFonts w:ascii="Times New Roman" w:eastAsia="Calibri" w:hAnsi="Times New Roman" w:cs="Times New Roman"/>
          <w:sz w:val="28"/>
        </w:rPr>
        <w:tab/>
      </w:r>
      <w:r w:rsidRPr="00A44DDD">
        <w:rPr>
          <w:rFonts w:ascii="Times New Roman" w:eastAsia="Calibri" w:hAnsi="Times New Roman" w:cs="Times New Roman"/>
          <w:sz w:val="28"/>
        </w:rPr>
        <w:tab/>
      </w:r>
      <w:r w:rsidRPr="00A44DDD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proofErr w:type="spellStart"/>
      <w:r w:rsidR="009E127F">
        <w:rPr>
          <w:rFonts w:ascii="Times New Roman" w:eastAsia="Calibri" w:hAnsi="Times New Roman" w:cs="Times New Roman"/>
          <w:sz w:val="28"/>
        </w:rPr>
        <w:t>Д.А.Крупнов</w:t>
      </w:r>
      <w:proofErr w:type="spellEnd"/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Pr="00AF2964" w:rsidRDefault="00AF2964" w:rsidP="00AF296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AF2964">
        <w:rPr>
          <w:rFonts w:ascii="Times New Roman" w:eastAsia="Calibri" w:hAnsi="Times New Roman" w:cs="Times New Roman"/>
          <w:b/>
          <w:sz w:val="28"/>
        </w:rPr>
        <w:lastRenderedPageBreak/>
        <w:t>ПРИЛОЖЕНИЕ</w:t>
      </w:r>
    </w:p>
    <w:p w:rsidR="00AF2964" w:rsidRDefault="00AF2964" w:rsidP="00AF29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 постановлению Администрации</w:t>
      </w:r>
    </w:p>
    <w:p w:rsidR="00AF2964" w:rsidRDefault="00AF2964" w:rsidP="00AF29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</w:p>
    <w:p w:rsidR="00AF2964" w:rsidRDefault="00AF2964" w:rsidP="00AF29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27.10.2025г. № 766</w:t>
      </w: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доступа муниципальных служащих и (или) работников 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в помещения, в которых ведется обработка персональных данных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9001"/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Доступ в помещения Администрации Сеченовского муниципального округа Нижегородской области</w:t>
      </w:r>
      <w:r w:rsidRPr="00AF29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(далее - орган местного самоуправления)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ведется обработка персональных данных (далее - помещения), имеют муниципальные служащие органа местного самоуправления и (или) работники органа местного самоуправления, замещающие должности, не являющиеся должностями муниципальной службы, на основании трудового договора (далее - служащие), должности которых включены в </w:t>
      </w:r>
      <w:hyperlink w:anchor="sub_4000" w:history="1">
        <w:r w:rsidRPr="00AF29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 </w:t>
      </w:r>
      <w:r w:rsidRPr="00AF29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органа местного самоуправления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предусматривает осуществление обработки персональных данных либо осуществление доступа к персональным данным, утвержденный постановлением</w:t>
      </w:r>
      <w:r w:rsidRPr="00AF29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AF2964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от «27» октября 2025 № 765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. (далее - Перечень).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9002"/>
      <w:bookmarkEnd w:id="1"/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помещений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bookmarkEnd w:id="2"/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запиранием помещения на ключ, в том числе при выходе из него в рабочее время;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закрытием металлических шкафов и сейфов, где хранятся носители информации, содержащие персональные данные, во время отсутствия в помещении служащих органа местного самоуправления, замещающих должности согласно </w:t>
      </w:r>
      <w:hyperlink w:anchor="sub_4000" w:history="1">
        <w:r w:rsidRPr="00AF29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Перечню</w:t>
        </w:r>
      </w:hyperlink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9003"/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Нахождение в помещениях лиц, не являющихся служащими, имеющими право осуществлять обработку персональных данных, возможно только в присутствии служащего, уполномоченного на обработку персональных данных.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9004"/>
      <w:bookmarkEnd w:id="3"/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Ответственным за соблюдение порядка доступа в помещения является </w:t>
      </w:r>
      <w:bookmarkEnd w:id="4"/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организационно-правовой и кадровой работы Администрации Сеченовского муниципального округа Нижегородской области. </w:t>
      </w:r>
      <w:bookmarkStart w:id="5" w:name="_GoBack"/>
      <w:bookmarkEnd w:id="5"/>
    </w:p>
    <w:sectPr w:rsidR="00AF2964" w:rsidRPr="00AF2964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B54C6"/>
    <w:rsid w:val="003C0DFF"/>
    <w:rsid w:val="003E630E"/>
    <w:rsid w:val="003F475E"/>
    <w:rsid w:val="0041117E"/>
    <w:rsid w:val="004804D3"/>
    <w:rsid w:val="004B4C27"/>
    <w:rsid w:val="004B55B6"/>
    <w:rsid w:val="004E0F04"/>
    <w:rsid w:val="004F1079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E0C9B"/>
    <w:rsid w:val="00AF2964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CF07CF"/>
    <w:rsid w:val="00D06248"/>
    <w:rsid w:val="00D1266E"/>
    <w:rsid w:val="00D33BB1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00D9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048B-9BF5-484B-A669-B04775C5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71</cp:revision>
  <cp:lastPrinted>2025-10-27T10:36:00Z</cp:lastPrinted>
  <dcterms:created xsi:type="dcterms:W3CDTF">2025-09-03T08:26:00Z</dcterms:created>
  <dcterms:modified xsi:type="dcterms:W3CDTF">2025-10-27T10:36:00Z</dcterms:modified>
</cp:coreProperties>
</file>